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14" w:rsidRDefault="000D4E14" w:rsidP="000D4E14">
      <w:pPr>
        <w:pStyle w:val="Testonormale"/>
        <w:jc w:val="center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</w:rPr>
        <w:t>STRUTTURA COMPLESSA “DIREZIONE DELLE PROFESSIONI SANITARIE”</w:t>
      </w:r>
    </w:p>
    <w:p w:rsidR="00B52492" w:rsidRDefault="00B52492">
      <w:bookmarkStart w:id="0" w:name="_GoBack"/>
      <w:bookmarkEnd w:id="0"/>
    </w:p>
    <w:p w:rsidR="000D4E14" w:rsidRDefault="000D4E14"/>
    <w:p w:rsidR="000D4E14" w:rsidRDefault="000D4E14" w:rsidP="000D4E14">
      <w:pPr>
        <w:rPr>
          <w:rFonts w:ascii="Arial" w:hAnsi="Arial" w:cs="Arial"/>
          <w:b/>
          <w:bCs/>
        </w:rPr>
      </w:pPr>
      <w:r w:rsidRPr="0040783B">
        <w:rPr>
          <w:rFonts w:ascii="Arial" w:hAnsi="Arial" w:cs="Arial"/>
          <w:b/>
          <w:bCs/>
        </w:rPr>
        <w:t xml:space="preserve">Definizione del fabbisogno che caratterizza la Struttura Complessa relativa all’incarico di direzione da conferire: </w:t>
      </w:r>
    </w:p>
    <w:p w:rsidR="000D4E14" w:rsidRPr="0040783B" w:rsidRDefault="000D4E14" w:rsidP="000D4E14">
      <w:pPr>
        <w:rPr>
          <w:rFonts w:ascii="Arial" w:hAnsi="Arial" w:cs="Arial"/>
          <w:b/>
          <w:bCs/>
        </w:rPr>
      </w:pPr>
    </w:p>
    <w:p w:rsidR="000D4E14" w:rsidRDefault="000D4E14" w:rsidP="000D4E14">
      <w:pPr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>DESCRIZIONE DEL FABBISOGNO</w:t>
      </w:r>
    </w:p>
    <w:p w:rsidR="000D4E14" w:rsidRPr="00254831" w:rsidRDefault="000D4E14" w:rsidP="000D4E14">
      <w:pPr>
        <w:ind w:right="-6"/>
        <w:jc w:val="both"/>
        <w:rPr>
          <w:rFonts w:ascii="Arial" w:hAnsi="Arial" w:cs="Arial"/>
        </w:rPr>
      </w:pPr>
      <w:r w:rsidRPr="00254831">
        <w:rPr>
          <w:rFonts w:ascii="Arial" w:hAnsi="Arial" w:cs="Arial"/>
          <w:bCs/>
        </w:rPr>
        <w:t xml:space="preserve">In riferimento a quanto stabilito dal comma 6 art.8 – DPR 484/97 </w:t>
      </w:r>
      <w:r w:rsidRPr="00254831">
        <w:rPr>
          <w:rFonts w:ascii="Arial" w:hAnsi="Arial" w:cs="Arial"/>
        </w:rPr>
        <w:t>si descrive di seguito il fabbisogno che caratterizza la Direzione delle Professioni Sanitarie (D.P.S) dell’Azienda Ospedaliero Universitaria di Ferrara sotto il profilo professionale oggettivo e soggettivo.</w:t>
      </w:r>
    </w:p>
    <w:p w:rsidR="000D4E14" w:rsidRPr="00254831" w:rsidRDefault="000D4E14" w:rsidP="000D4E14">
      <w:pPr>
        <w:ind w:left="360" w:right="-6"/>
        <w:jc w:val="both"/>
        <w:rPr>
          <w:rFonts w:ascii="Arial" w:hAnsi="Arial" w:cs="Arial"/>
        </w:rPr>
      </w:pPr>
    </w:p>
    <w:p w:rsidR="000D4E14" w:rsidRPr="00254831" w:rsidRDefault="000D4E14" w:rsidP="000D4E14">
      <w:pPr>
        <w:ind w:left="360" w:right="-6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>PROFILO OGGETTIVO AMBITO AZIENDALE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L’Azienda Ospedaliero - Universitaria di Ferrara, nell’ambito del sistema regionale per la salute e per i servizi sociali, persegue la sua </w:t>
      </w:r>
      <w:proofErr w:type="spellStart"/>
      <w:r w:rsidRPr="00254831">
        <w:rPr>
          <w:rFonts w:ascii="Arial" w:hAnsi="Arial" w:cs="Arial"/>
        </w:rPr>
        <w:t>mission</w:t>
      </w:r>
      <w:proofErr w:type="spellEnd"/>
      <w:r w:rsidRPr="00254831">
        <w:rPr>
          <w:rFonts w:ascii="Arial" w:hAnsi="Arial" w:cs="Arial"/>
        </w:rPr>
        <w:t xml:space="preserve"> ed esercita le proprie funzioni di assistenza (diagnosi, cura, riabilitazione e prevenzione), di ricerca biomedica e sanitaria e di formazione e didattica in integrazione con l’Università, in coordinamento e piena collaborazione con l’Azienda USL di Ferrara e con le espressioni istituzionali e associative della comunità in cui opera. 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</w:p>
    <w:p w:rsidR="000D4E14" w:rsidRPr="00254831" w:rsidRDefault="000D4E14" w:rsidP="000D4E14">
      <w:pPr>
        <w:jc w:val="both"/>
        <w:rPr>
          <w:rFonts w:ascii="Arial" w:hAnsi="Arial" w:cs="Arial"/>
        </w:rPr>
      </w:pPr>
      <w:r w:rsidRPr="004B7D02">
        <w:rPr>
          <w:rFonts w:ascii="Arial" w:hAnsi="Arial" w:cs="Arial"/>
          <w:color w:val="00000A"/>
        </w:rPr>
        <w:t xml:space="preserve">L’Azienda Ospedaliero – Universitaria di Ferrara </w:t>
      </w:r>
      <w:r w:rsidRPr="004B7D02">
        <w:rPr>
          <w:rFonts w:ascii="Arial" w:hAnsi="Arial" w:cs="Arial"/>
        </w:rPr>
        <w:t xml:space="preserve">persegue un modello di </w:t>
      </w:r>
      <w:proofErr w:type="spellStart"/>
      <w:r w:rsidRPr="004B7D02">
        <w:rPr>
          <w:rFonts w:ascii="Arial" w:hAnsi="Arial" w:cs="Arial"/>
        </w:rPr>
        <w:t>governance</w:t>
      </w:r>
      <w:proofErr w:type="spellEnd"/>
      <w:r w:rsidRPr="004B7D02">
        <w:rPr>
          <w:rFonts w:ascii="Arial" w:hAnsi="Arial" w:cs="Arial"/>
        </w:rPr>
        <w:t xml:space="preserve"> locale incentrato sulla cooperazione strategico-gestionale e sulla condivisione di conoscenze, professionalità e risorse del sistema sanitario provinciale,</w:t>
      </w:r>
      <w:r w:rsidRPr="004B7D02">
        <w:t xml:space="preserve"> </w:t>
      </w:r>
      <w:r w:rsidRPr="004B7D02">
        <w:rPr>
          <w:rFonts w:ascii="Arial" w:hAnsi="Arial" w:cs="Arial"/>
          <w:color w:val="00000A"/>
        </w:rPr>
        <w:t xml:space="preserve">attraverso l’integrazione orientata al rapporto con il territorio, per le problematiche locali e alla programmazione di un sistema sanitario </w:t>
      </w:r>
      <w:proofErr w:type="spellStart"/>
      <w:r w:rsidRPr="004B7D02">
        <w:rPr>
          <w:rFonts w:ascii="Arial" w:hAnsi="Arial" w:cs="Arial"/>
          <w:color w:val="00000A"/>
        </w:rPr>
        <w:t>Hub</w:t>
      </w:r>
      <w:proofErr w:type="spellEnd"/>
      <w:r w:rsidRPr="004B7D02">
        <w:rPr>
          <w:rFonts w:ascii="Arial" w:hAnsi="Arial" w:cs="Arial"/>
          <w:color w:val="00000A"/>
        </w:rPr>
        <w:t xml:space="preserve"> &amp; </w:t>
      </w:r>
      <w:proofErr w:type="spellStart"/>
      <w:r w:rsidRPr="004B7D02">
        <w:rPr>
          <w:rFonts w:ascii="Arial" w:hAnsi="Arial" w:cs="Arial"/>
          <w:color w:val="00000A"/>
        </w:rPr>
        <w:t>Spoke</w:t>
      </w:r>
      <w:proofErr w:type="spellEnd"/>
      <w:r w:rsidRPr="004B7D02">
        <w:rPr>
          <w:rFonts w:ascii="Arial" w:hAnsi="Arial" w:cs="Arial"/>
          <w:color w:val="00000A"/>
        </w:rPr>
        <w:t>, nella continua ricerca della qualità, dell’innovazione e della valorizzazione delle risorse umane.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L’Azienda eroga una produzione differenziata di prestazioni di alta specialità, così come richiesto dal proprio ruolo di </w:t>
      </w:r>
      <w:proofErr w:type="spellStart"/>
      <w:r w:rsidRPr="00254831">
        <w:rPr>
          <w:rFonts w:ascii="Arial" w:hAnsi="Arial" w:cs="Arial"/>
        </w:rPr>
        <w:t>Hub</w:t>
      </w:r>
      <w:proofErr w:type="spellEnd"/>
      <w:r w:rsidRPr="00254831">
        <w:rPr>
          <w:rFonts w:ascii="Arial" w:hAnsi="Arial" w:cs="Arial"/>
        </w:rPr>
        <w:t xml:space="preserve"> all’interno della rete ospedaliera provinciale secondo il modello regionale degli </w:t>
      </w:r>
      <w:proofErr w:type="spellStart"/>
      <w:r w:rsidRPr="00254831">
        <w:rPr>
          <w:rFonts w:ascii="Arial" w:hAnsi="Arial" w:cs="Arial"/>
        </w:rPr>
        <w:t>Hub</w:t>
      </w:r>
      <w:proofErr w:type="spellEnd"/>
      <w:r w:rsidRPr="00254831">
        <w:rPr>
          <w:rFonts w:ascii="Arial" w:hAnsi="Arial" w:cs="Arial"/>
        </w:rPr>
        <w:t xml:space="preserve"> e </w:t>
      </w:r>
      <w:proofErr w:type="spellStart"/>
      <w:r w:rsidRPr="00254831">
        <w:rPr>
          <w:rFonts w:ascii="Arial" w:hAnsi="Arial" w:cs="Arial"/>
        </w:rPr>
        <w:t>Spoke</w:t>
      </w:r>
      <w:proofErr w:type="spellEnd"/>
      <w:r w:rsidRPr="00254831">
        <w:rPr>
          <w:rFonts w:ascii="Arial" w:hAnsi="Arial" w:cs="Arial"/>
        </w:rPr>
        <w:t xml:space="preserve">.  Eroga attività specifiche che si caratterizzano per la bassa diffusione e la complessità organizzativa richiesta. Ci si riferisce, cioè, alle funzioni svolte dai centri di riferimento della rete regionale </w:t>
      </w:r>
      <w:proofErr w:type="spellStart"/>
      <w:r w:rsidRPr="00254831">
        <w:rPr>
          <w:rFonts w:ascii="Arial" w:hAnsi="Arial" w:cs="Arial"/>
        </w:rPr>
        <w:t>Hub</w:t>
      </w:r>
      <w:proofErr w:type="spellEnd"/>
      <w:r w:rsidRPr="00254831">
        <w:rPr>
          <w:rFonts w:ascii="Arial" w:hAnsi="Arial" w:cs="Arial"/>
        </w:rPr>
        <w:t xml:space="preserve"> e </w:t>
      </w:r>
      <w:proofErr w:type="spellStart"/>
      <w:r w:rsidRPr="00254831">
        <w:rPr>
          <w:rFonts w:ascii="Arial" w:hAnsi="Arial" w:cs="Arial"/>
        </w:rPr>
        <w:t>Spoke</w:t>
      </w:r>
      <w:proofErr w:type="spellEnd"/>
      <w:r w:rsidRPr="00254831">
        <w:rPr>
          <w:rFonts w:ascii="Arial" w:hAnsi="Arial" w:cs="Arial"/>
        </w:rPr>
        <w:t xml:space="preserve"> che la programmazione regionale ha attribuito all’Azienda, in considerazione dell’esperienza e della competenza maturata nel corso degli anni, in risposta ad un bisogno che supera i confini provinciali e, in alcuni casi, regionali:</w:t>
      </w:r>
    </w:p>
    <w:p w:rsidR="000D4E14" w:rsidRDefault="000D4E14" w:rsidP="000D4E14">
      <w:pPr>
        <w:pStyle w:val="Normale1"/>
        <w:widowControl w:val="0"/>
        <w:jc w:val="both"/>
        <w:rPr>
          <w:rFonts w:ascii="Arial" w:eastAsia="Times New Roman" w:hAnsi="Arial" w:cs="Arial"/>
          <w:sz w:val="22"/>
          <w:szCs w:val="22"/>
        </w:rPr>
      </w:pPr>
    </w:p>
    <w:p w:rsidR="000D4E14" w:rsidRPr="005C4ED2" w:rsidRDefault="000D4E14" w:rsidP="000D4E14">
      <w:pPr>
        <w:pStyle w:val="Normale1"/>
        <w:widowControl w:val="0"/>
        <w:spacing w:after="200"/>
        <w:jc w:val="both"/>
        <w:rPr>
          <w:rFonts w:ascii="Arial" w:hAnsi="Arial" w:cs="Arial"/>
          <w:sz w:val="22"/>
          <w:szCs w:val="22"/>
        </w:rPr>
      </w:pPr>
      <w:r w:rsidRPr="003B3B3A">
        <w:rPr>
          <w:rFonts w:ascii="Arial" w:eastAsia="Times New Roman" w:hAnsi="Arial" w:cs="Arial"/>
          <w:sz w:val="22"/>
          <w:szCs w:val="22"/>
        </w:rPr>
        <w:t xml:space="preserve">L’Azienda, </w:t>
      </w:r>
      <w:bookmarkStart w:id="1" w:name="_Hlk75884186"/>
      <w:r>
        <w:rPr>
          <w:rFonts w:ascii="Arial" w:hAnsi="Arial" w:cs="Arial"/>
          <w:sz w:val="22"/>
          <w:szCs w:val="22"/>
        </w:rPr>
        <w:t>h</w:t>
      </w:r>
      <w:r w:rsidRPr="007C434D">
        <w:rPr>
          <w:rFonts w:ascii="Arial" w:hAnsi="Arial" w:cs="Arial"/>
          <w:sz w:val="22"/>
          <w:szCs w:val="22"/>
        </w:rPr>
        <w:t xml:space="preserve">a una dotazione di 660 posti letto ordinari di degenza, 28 posti di Terapia intensiva, 21 di </w:t>
      </w:r>
      <w:proofErr w:type="spellStart"/>
      <w:r w:rsidRPr="007C434D">
        <w:rPr>
          <w:rFonts w:ascii="Arial" w:hAnsi="Arial" w:cs="Arial"/>
          <w:sz w:val="22"/>
          <w:szCs w:val="22"/>
        </w:rPr>
        <w:t>Day</w:t>
      </w:r>
      <w:proofErr w:type="spellEnd"/>
      <w:r w:rsidRPr="007C434D">
        <w:rPr>
          <w:rFonts w:ascii="Arial" w:hAnsi="Arial" w:cs="Arial"/>
          <w:sz w:val="22"/>
          <w:szCs w:val="22"/>
        </w:rPr>
        <w:t xml:space="preserve"> Hospital, 30 di </w:t>
      </w:r>
      <w:proofErr w:type="spellStart"/>
      <w:r w:rsidRPr="007C434D">
        <w:rPr>
          <w:rFonts w:ascii="Arial" w:hAnsi="Arial" w:cs="Arial"/>
          <w:sz w:val="22"/>
          <w:szCs w:val="22"/>
        </w:rPr>
        <w:t>Day</w:t>
      </w:r>
      <w:proofErr w:type="spellEnd"/>
      <w:r w:rsidRPr="007C4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34D">
        <w:rPr>
          <w:rFonts w:ascii="Arial" w:hAnsi="Arial" w:cs="Arial"/>
          <w:sz w:val="22"/>
          <w:szCs w:val="22"/>
        </w:rPr>
        <w:t>Surgery</w:t>
      </w:r>
      <w:proofErr w:type="spellEnd"/>
      <w:r w:rsidRPr="007C434D">
        <w:rPr>
          <w:rFonts w:ascii="Arial" w:hAnsi="Arial" w:cs="Arial"/>
          <w:sz w:val="22"/>
          <w:szCs w:val="22"/>
        </w:rPr>
        <w:t xml:space="preserve"> e un'importante dotazione diagnostica. La struttura dispon</w:t>
      </w:r>
      <w:r w:rsidRPr="007C434D">
        <w:rPr>
          <w:rFonts w:ascii="Arial" w:hAnsi="Arial" w:cs="Arial"/>
          <w:sz w:val="22"/>
          <w:szCs w:val="22"/>
          <w:highlight w:val="white"/>
        </w:rPr>
        <w:t>e</w:t>
      </w:r>
      <w:r w:rsidRPr="007C434D">
        <w:rPr>
          <w:rFonts w:ascii="Arial" w:hAnsi="Arial" w:cs="Arial"/>
          <w:sz w:val="22"/>
          <w:szCs w:val="22"/>
        </w:rPr>
        <w:t xml:space="preserve"> di 23 sale operatorie, 4 </w:t>
      </w:r>
      <w:proofErr w:type="spellStart"/>
      <w:r w:rsidRPr="007C434D">
        <w:rPr>
          <w:rFonts w:ascii="Arial" w:hAnsi="Arial" w:cs="Arial"/>
          <w:sz w:val="22"/>
          <w:szCs w:val="22"/>
        </w:rPr>
        <w:t>Day</w:t>
      </w:r>
      <w:proofErr w:type="spellEnd"/>
      <w:r w:rsidRPr="007C4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34D">
        <w:rPr>
          <w:rFonts w:ascii="Arial" w:hAnsi="Arial" w:cs="Arial"/>
          <w:sz w:val="22"/>
          <w:szCs w:val="22"/>
        </w:rPr>
        <w:t>Surgery</w:t>
      </w:r>
      <w:proofErr w:type="spellEnd"/>
      <w:r w:rsidRPr="007C434D">
        <w:rPr>
          <w:rFonts w:ascii="Arial" w:hAnsi="Arial" w:cs="Arial"/>
          <w:sz w:val="22"/>
          <w:szCs w:val="22"/>
        </w:rPr>
        <w:t xml:space="preserve"> e un Blocco Parto. Sono presenti inoltre 139 ambulatori.</w:t>
      </w:r>
      <w:bookmarkEnd w:id="1"/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È il principale stabilimento ospedaliero di riferimento della provincia di Ferrara (che ha una popolazione di circa 350.238 abitanti distribuiti in 24 Comuni, con una superficie di circa </w:t>
      </w:r>
      <w:smartTag w:uri="urn:schemas-microsoft-com:office:smarttags" w:element="metricconverter">
        <w:smartTagPr>
          <w:attr w:name="ProductID" w:val="2.632 chilometri"/>
        </w:smartTagPr>
        <w:r w:rsidRPr="00254831">
          <w:rPr>
            <w:rFonts w:ascii="Arial" w:hAnsi="Arial" w:cs="Arial"/>
          </w:rPr>
          <w:t>2.632 chilometri</w:t>
        </w:r>
      </w:smartTag>
      <w:r w:rsidRPr="00254831">
        <w:rPr>
          <w:rFonts w:ascii="Arial" w:hAnsi="Arial" w:cs="Arial"/>
        </w:rPr>
        <w:t xml:space="preserve"> quadrati).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E’ Sede dell’Università degli Studi di Ferrara - Facoltà di Medicina e Chirurgia, Farmacia, Prevenzione, quindi sede dei Corsi di Laurea delle professioni sanitarie. </w:t>
      </w:r>
    </w:p>
    <w:p w:rsidR="000D4E14" w:rsidRPr="00D915D1" w:rsidRDefault="000D4E14" w:rsidP="000D4E14">
      <w:pPr>
        <w:widowControl w:val="0"/>
        <w:spacing w:after="200"/>
        <w:jc w:val="both"/>
        <w:rPr>
          <w:rFonts w:ascii="Arial" w:eastAsia="MS Mincho" w:hAnsi="Arial" w:cs="Arial"/>
        </w:rPr>
      </w:pPr>
      <w:r w:rsidRPr="00AE3180">
        <w:rPr>
          <w:rFonts w:ascii="Arial" w:eastAsia="MS Mincho" w:hAnsi="Arial" w:cs="Arial"/>
        </w:rPr>
        <w:t>Il personale è costituito da oltre 2.600 unità, in parte a dipendenza ospedaliera e in parte a</w:t>
      </w:r>
      <w:r w:rsidRPr="00254831">
        <w:rPr>
          <w:rFonts w:ascii="Arial" w:eastAsia="MS Mincho" w:hAnsi="Arial" w:cs="Arial"/>
        </w:rPr>
        <w:t xml:space="preserve"> dipendenza universitaria, compresi borsisti, assegnisti e personale di ricerca, di cui 1900 unità ad afferenza della Direzione delle Professioni sanitarie.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Pr="00254831">
        <w:rPr>
          <w:rFonts w:ascii="Arial" w:hAnsi="Arial" w:cs="Arial"/>
        </w:rPr>
        <w:t>’Azienda Ospedaliero-Universitaria di Ferrara opera sulla base di Percorsi Diagnostici Terapeutici Assistenziali integrati con l’AUSL provinciale (</w:t>
      </w:r>
      <w:proofErr w:type="spellStart"/>
      <w:r w:rsidRPr="00254831">
        <w:rPr>
          <w:rFonts w:ascii="Arial" w:hAnsi="Arial" w:cs="Arial"/>
        </w:rPr>
        <w:t>affinchè</w:t>
      </w:r>
      <w:proofErr w:type="spellEnd"/>
      <w:r w:rsidRPr="00254831">
        <w:rPr>
          <w:rFonts w:ascii="Arial" w:hAnsi="Arial" w:cs="Arial"/>
        </w:rPr>
        <w:t xml:space="preserve"> il paziente possa contare su un gruppo multidisciplinare e </w:t>
      </w:r>
      <w:proofErr w:type="spellStart"/>
      <w:r w:rsidRPr="00254831">
        <w:rPr>
          <w:rFonts w:ascii="Arial" w:hAnsi="Arial" w:cs="Arial"/>
        </w:rPr>
        <w:t>multiprofessionale</w:t>
      </w:r>
      <w:proofErr w:type="spellEnd"/>
      <w:r w:rsidRPr="00254831">
        <w:rPr>
          <w:rFonts w:ascii="Arial" w:hAnsi="Arial" w:cs="Arial"/>
        </w:rPr>
        <w:t xml:space="preserve"> di specialisti di ambito provinciale per la corretta presa in carico e per il prosieguo assistenziale), </w:t>
      </w:r>
      <w:r>
        <w:rPr>
          <w:rFonts w:ascii="Arial" w:hAnsi="Arial" w:cs="Arial"/>
        </w:rPr>
        <w:t>oltre che,</w:t>
      </w:r>
      <w:r w:rsidRPr="00254831">
        <w:rPr>
          <w:rFonts w:ascii="Arial" w:hAnsi="Arial" w:cs="Arial"/>
        </w:rPr>
        <w:t xml:space="preserve"> sulla base di criteri e metodologie tipiche dell’</w:t>
      </w:r>
      <w:proofErr w:type="spellStart"/>
      <w:r w:rsidRPr="00254831">
        <w:rPr>
          <w:rFonts w:ascii="Arial" w:hAnsi="Arial" w:cs="Arial"/>
        </w:rPr>
        <w:t>Evidence</w:t>
      </w:r>
      <w:proofErr w:type="spellEnd"/>
      <w:r w:rsidRPr="00254831">
        <w:rPr>
          <w:rFonts w:ascii="Arial" w:hAnsi="Arial" w:cs="Arial"/>
        </w:rPr>
        <w:t xml:space="preserve"> </w:t>
      </w:r>
      <w:proofErr w:type="spellStart"/>
      <w:r w:rsidRPr="00254831">
        <w:rPr>
          <w:rFonts w:ascii="Arial" w:hAnsi="Arial" w:cs="Arial"/>
        </w:rPr>
        <w:t>Based</w:t>
      </w:r>
      <w:proofErr w:type="spellEnd"/>
      <w:r w:rsidRPr="00254831">
        <w:rPr>
          <w:rFonts w:ascii="Arial" w:hAnsi="Arial" w:cs="Arial"/>
        </w:rPr>
        <w:t xml:space="preserve"> Medicine, del Governo clinico e della Gestione del rischio e sicurezza delle cure. 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L’organizzazione aziendale è strutturata su nove Dipartimenti ad Attività integrata (DAI Medico, Oncologico - Medico Specialistico, Chirurgico, Chirurgico Specialistico, Materno - Infantile, Neuroscienze Riabilitazione, Emergenza, Biotecnologie, Radiologia) e s</w:t>
      </w:r>
      <w:r>
        <w:rPr>
          <w:rFonts w:ascii="Arial" w:hAnsi="Arial" w:cs="Arial"/>
        </w:rPr>
        <w:t xml:space="preserve">u Piattaforme produttive (Blocchi </w:t>
      </w:r>
      <w:proofErr w:type="gramStart"/>
      <w:r>
        <w:rPr>
          <w:rFonts w:ascii="Arial" w:hAnsi="Arial" w:cs="Arial"/>
        </w:rPr>
        <w:t xml:space="preserve">operatori, </w:t>
      </w:r>
      <w:r w:rsidRPr="00254831">
        <w:rPr>
          <w:rFonts w:ascii="Arial" w:hAnsi="Arial" w:cs="Arial"/>
        </w:rPr>
        <w:t xml:space="preserve"> operatorie</w:t>
      </w:r>
      <w:proofErr w:type="gramEnd"/>
      <w:r w:rsidRPr="002548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aree di degenza</w:t>
      </w:r>
      <w:r w:rsidRPr="00254831">
        <w:rPr>
          <w:rFonts w:ascii="Arial" w:hAnsi="Arial" w:cs="Arial"/>
        </w:rPr>
        <w:t>, aree ambulatoriali, diagnostica strumentale, tecnologie complesse).</w:t>
      </w:r>
    </w:p>
    <w:p w:rsidR="000D4E14" w:rsidRPr="00254831" w:rsidRDefault="000D4E14" w:rsidP="000D4E14">
      <w:pPr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  <w:bCs/>
        </w:rPr>
        <w:t xml:space="preserve">All’interno di tale contesto ospedaliero, la Direzione delle Professioni sanitarie si configura come </w:t>
      </w:r>
      <w:r>
        <w:rPr>
          <w:rFonts w:ascii="Arial" w:hAnsi="Arial" w:cs="Arial"/>
          <w:bCs/>
        </w:rPr>
        <w:t>S</w:t>
      </w:r>
      <w:r w:rsidRPr="00B74FA0">
        <w:rPr>
          <w:rFonts w:ascii="Arial" w:hAnsi="Arial" w:cs="Arial"/>
          <w:bCs/>
        </w:rPr>
        <w:t xml:space="preserve">truttura complessa, che opera in line alla </w:t>
      </w:r>
      <w:r w:rsidRPr="00CF3FA4">
        <w:rPr>
          <w:rFonts w:ascii="Arial" w:hAnsi="Arial" w:cs="Arial"/>
        </w:rPr>
        <w:t>Direzione Strategica.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Per la complessità aziendale ed in relazione al processo di cambiamento </w:t>
      </w:r>
      <w:r>
        <w:rPr>
          <w:rFonts w:ascii="Arial" w:hAnsi="Arial" w:cs="Arial"/>
          <w:bCs/>
        </w:rPr>
        <w:t xml:space="preserve">legato al progetto di </w:t>
      </w:r>
      <w:r w:rsidRPr="00254831">
        <w:rPr>
          <w:rFonts w:ascii="Arial" w:hAnsi="Arial" w:cs="Arial"/>
          <w:bCs/>
        </w:rPr>
        <w:t xml:space="preserve">integrazione in atto </w:t>
      </w:r>
      <w:r>
        <w:rPr>
          <w:rFonts w:ascii="Arial" w:hAnsi="Arial" w:cs="Arial"/>
          <w:bCs/>
        </w:rPr>
        <w:t xml:space="preserve">con </w:t>
      </w:r>
      <w:r w:rsidRPr="00254831">
        <w:rPr>
          <w:rFonts w:ascii="Arial" w:hAnsi="Arial" w:cs="Arial"/>
          <w:bCs/>
        </w:rPr>
        <w:t xml:space="preserve">l’Azienda Territoriale </w:t>
      </w:r>
      <w:r>
        <w:rPr>
          <w:rFonts w:ascii="Arial" w:hAnsi="Arial" w:cs="Arial"/>
          <w:bCs/>
        </w:rPr>
        <w:t>AUSL di Ferrara</w:t>
      </w:r>
      <w:r w:rsidRPr="00254831">
        <w:rPr>
          <w:rFonts w:ascii="Arial" w:hAnsi="Arial" w:cs="Arial"/>
          <w:bCs/>
        </w:rPr>
        <w:t>, si richiedono, per questa funzione, caratteristiche e competenze professionali comprovate da una consolidata esperienza.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 xml:space="preserve">STRUTTURA COMPLESSA 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</w:rPr>
        <w:t xml:space="preserve">La </w:t>
      </w:r>
      <w:r w:rsidRPr="00254831">
        <w:rPr>
          <w:rFonts w:ascii="Arial" w:hAnsi="Arial" w:cs="Arial"/>
          <w:b/>
          <w:bCs/>
        </w:rPr>
        <w:t xml:space="preserve">Direzione delle Professioni Sanitarie (DPS) è </w:t>
      </w:r>
      <w:r>
        <w:rPr>
          <w:rFonts w:ascii="Arial" w:hAnsi="Arial" w:cs="Arial"/>
          <w:bCs/>
        </w:rPr>
        <w:t xml:space="preserve">Struttura </w:t>
      </w:r>
      <w:r w:rsidRPr="00254831">
        <w:rPr>
          <w:rFonts w:ascii="Arial" w:hAnsi="Arial" w:cs="Arial"/>
          <w:bCs/>
        </w:rPr>
        <w:t>Complessa che</w:t>
      </w:r>
      <w:r w:rsidRPr="00254831">
        <w:rPr>
          <w:rFonts w:ascii="Arial" w:hAnsi="Arial" w:cs="Arial"/>
          <w:b/>
          <w:bCs/>
        </w:rPr>
        <w:t xml:space="preserve"> </w:t>
      </w:r>
      <w:r w:rsidRPr="00254831">
        <w:rPr>
          <w:rFonts w:ascii="Arial" w:hAnsi="Arial" w:cs="Arial"/>
          <w:bCs/>
        </w:rPr>
        <w:t>esercita le sue funzioni sulla base degli indirizzi strategici definiti dalla Direzione Aziendale e contribuisce all’attuazione dei progetti strategici ed al raggiungimento degli obiettivi aziendali.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color w:val="383838"/>
        </w:rPr>
        <w:t xml:space="preserve">La Direzione delle Professioni Sanitarie, in coerenza con la </w:t>
      </w:r>
      <w:proofErr w:type="spellStart"/>
      <w:r w:rsidRPr="00254831">
        <w:rPr>
          <w:rFonts w:ascii="Arial" w:hAnsi="Arial" w:cs="Arial"/>
          <w:color w:val="383838"/>
        </w:rPr>
        <w:t>mission</w:t>
      </w:r>
      <w:proofErr w:type="spellEnd"/>
      <w:r w:rsidRPr="00254831">
        <w:rPr>
          <w:rFonts w:ascii="Arial" w:hAnsi="Arial" w:cs="Arial"/>
          <w:color w:val="383838"/>
        </w:rPr>
        <w:t xml:space="preserve"> e la </w:t>
      </w:r>
      <w:proofErr w:type="spellStart"/>
      <w:r w:rsidRPr="00254831">
        <w:rPr>
          <w:rFonts w:ascii="Arial" w:hAnsi="Arial" w:cs="Arial"/>
          <w:color w:val="383838"/>
        </w:rPr>
        <w:t>vision</w:t>
      </w:r>
      <w:proofErr w:type="spellEnd"/>
      <w:r w:rsidRPr="00254831">
        <w:rPr>
          <w:rFonts w:ascii="Arial" w:hAnsi="Arial" w:cs="Arial"/>
          <w:color w:val="383838"/>
        </w:rPr>
        <w:t xml:space="preserve"> aziendale ed attraverso le sue articolazioni organizzative e professionali, presiede alla funzione di governo aziendale dell'assistenza infermieristica, ostetrica, tecnico-sanitaria e della prevenzione, riabilitativa e di supporto attraverso la rilevazione dei bisogni per l’assistenza, l'identificazione e la verifica dei livelli di qualità, la definizione del fabbisogno e l'assegnazione delle risorse disponibili, l'individuazione delle esigenze formative, la promozione ed attuazione di progetti di ricerca e sperimentazione clinico-assistenziale e di ricerca organizzativa finalizzati al miglioramento qualitativo dell’assistenza.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 xml:space="preserve">PROFILO OGGETTIVO 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La D.P.S. è la Struttura che indirizza, dirige, organizza, coordina e valuta il personale infermieristico, ostetrico, tecnico-sanitario, riabilitativo e della prevenzione, nonché il personale </w:t>
      </w:r>
      <w:r>
        <w:rPr>
          <w:rFonts w:ascii="Arial" w:hAnsi="Arial" w:cs="Arial"/>
        </w:rPr>
        <w:t xml:space="preserve">tecnico </w:t>
      </w:r>
      <w:r w:rsidRPr="00254831">
        <w:rPr>
          <w:rFonts w:ascii="Arial" w:hAnsi="Arial" w:cs="Arial"/>
        </w:rPr>
        <w:t xml:space="preserve">di supporto </w:t>
      </w:r>
      <w:r>
        <w:rPr>
          <w:rFonts w:ascii="Arial" w:hAnsi="Arial" w:cs="Arial"/>
        </w:rPr>
        <w:t xml:space="preserve">all’assistenza </w:t>
      </w:r>
      <w:r w:rsidRPr="00254831">
        <w:rPr>
          <w:rFonts w:ascii="Arial" w:hAnsi="Arial" w:cs="Arial"/>
        </w:rPr>
        <w:t>che opera in tutti i settori organizzativi che afferiscono all’Azienda Ospedaliero-Universitaria di Ferrara in conformità alla pianificazione strategica e coerentemente con gli obiettivi aziendali.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>Definisce il fabbisogno di risorse, la tipologia di professionalità (profilo), ne garantisce l’inserimento, l’allocazione e la gestione all’interno dell’Azienda nell’ottica dello sviluppo professionale e della valorizzazione delle risorse umane.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Presiede, quindi, alla funzione di governo dell’assistenza infermieristica, ostetrica, tecnica, riabilitativa e dell’assistenza di supporto; assicura la direzione e la gestione delle risorse professionali di competenza, in modo funzionale agli obiettivi, nell’ambito della realizzazione delle politiche aziendali per quanto attiene ai processi e programmi della propria struttura, </w:t>
      </w:r>
      <w:r w:rsidRPr="00254831">
        <w:rPr>
          <w:rFonts w:ascii="Arial" w:hAnsi="Arial" w:cs="Arial"/>
          <w:bCs/>
        </w:rPr>
        <w:lastRenderedPageBreak/>
        <w:t>secondo le linee di indirizzo definite dalla Direzione Aziendale ed i principi dell’autonomia professionale, della responsabilità e della integrazione multi – professionale.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Partecipa al perseguimento delle strategie aziendali, alla definizione della programmazione delle attività assistenziali, propone alla Direzione Sanitaria modelli organizzativi ed assistenziali innovativi ad elevata autonomia tecnico- gestionale (modelli professionali) al fine di rispondere all’evoluzione dei bisogni dei </w:t>
      </w:r>
      <w:r>
        <w:rPr>
          <w:rFonts w:ascii="Arial" w:hAnsi="Arial" w:cs="Arial"/>
          <w:bCs/>
        </w:rPr>
        <w:t>c</w:t>
      </w:r>
      <w:r w:rsidRPr="00254831">
        <w:rPr>
          <w:rFonts w:ascii="Arial" w:hAnsi="Arial" w:cs="Arial"/>
          <w:bCs/>
        </w:rPr>
        <w:t xml:space="preserve">ittadini. 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Cs/>
        </w:rPr>
        <w:t xml:space="preserve">Promuove e </w:t>
      </w:r>
      <w:r w:rsidRPr="00254831">
        <w:rPr>
          <w:rFonts w:ascii="Arial" w:hAnsi="Arial" w:cs="Arial"/>
          <w:b/>
          <w:bCs/>
        </w:rPr>
        <w:t xml:space="preserve">persegue modelli gestionali di organizzazione delle attività ospedaliere con particolare riferimento </w:t>
      </w:r>
      <w:proofErr w:type="gramStart"/>
      <w:r w:rsidRPr="00254831">
        <w:rPr>
          <w:rFonts w:ascii="Arial" w:hAnsi="Arial" w:cs="Arial"/>
          <w:b/>
          <w:bCs/>
        </w:rPr>
        <w:t>a :</w:t>
      </w:r>
      <w:proofErr w:type="gramEnd"/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Bed  Management</w:t>
      </w:r>
      <w:proofErr w:type="gramEnd"/>
      <w:r w:rsidRPr="00254831">
        <w:rPr>
          <w:rFonts w:ascii="Arial" w:hAnsi="Arial" w:cs="Arial"/>
          <w:bCs/>
        </w:rPr>
        <w:t xml:space="preserve"> con gestione efficiente  del processo ospedaliero di competenza su tutta l’area di ricovero , inclusa  l’introduzione di modelli e figure innov</w:t>
      </w:r>
      <w:r>
        <w:rPr>
          <w:rFonts w:ascii="Arial" w:hAnsi="Arial" w:cs="Arial"/>
          <w:bCs/>
        </w:rPr>
        <w:t>ative;</w:t>
      </w:r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Percorsi di Dimissione </w:t>
      </w:r>
      <w:proofErr w:type="gramStart"/>
      <w:r w:rsidRPr="00254831">
        <w:rPr>
          <w:rFonts w:ascii="Arial" w:hAnsi="Arial" w:cs="Arial"/>
          <w:bCs/>
        </w:rPr>
        <w:t xml:space="preserve">Protetta </w:t>
      </w:r>
      <w:r>
        <w:rPr>
          <w:rFonts w:ascii="Arial" w:hAnsi="Arial" w:cs="Arial"/>
          <w:bCs/>
        </w:rPr>
        <w:t>;</w:t>
      </w:r>
      <w:proofErr w:type="gramEnd"/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Case management per PDTA e </w:t>
      </w:r>
      <w:proofErr w:type="gramStart"/>
      <w:r w:rsidRPr="00254831">
        <w:rPr>
          <w:rFonts w:ascii="Arial" w:hAnsi="Arial" w:cs="Arial"/>
          <w:bCs/>
        </w:rPr>
        <w:t xml:space="preserve">Processi </w:t>
      </w:r>
      <w:r>
        <w:rPr>
          <w:rFonts w:ascii="Arial" w:hAnsi="Arial" w:cs="Arial"/>
          <w:bCs/>
        </w:rPr>
        <w:t>;</w:t>
      </w:r>
      <w:proofErr w:type="gramEnd"/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>Gestione piattaforme Logistiche (Aree di degenza, piastre operatorie, piastre ambulatorial</w:t>
      </w:r>
      <w:r>
        <w:rPr>
          <w:rFonts w:ascii="Arial" w:hAnsi="Arial" w:cs="Arial"/>
          <w:bCs/>
        </w:rPr>
        <w:t>i</w:t>
      </w:r>
      <w:r w:rsidRPr="00254831">
        <w:rPr>
          <w:rFonts w:ascii="Arial" w:hAnsi="Arial" w:cs="Arial"/>
          <w:bCs/>
        </w:rPr>
        <w:t>), assicurando l’ottimizzazione della gestione delle risorse secondo efficienza ed effic</w:t>
      </w:r>
      <w:r>
        <w:rPr>
          <w:rFonts w:ascii="Arial" w:hAnsi="Arial" w:cs="Arial"/>
          <w:bCs/>
        </w:rPr>
        <w:t>acia dei processi;</w:t>
      </w:r>
      <w:r w:rsidRPr="00254831">
        <w:rPr>
          <w:rFonts w:ascii="Arial" w:hAnsi="Arial" w:cs="Arial"/>
          <w:bCs/>
        </w:rPr>
        <w:t xml:space="preserve"> </w:t>
      </w:r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 xml:space="preserve">Prevenzione e Gestione del Rischio: </w:t>
      </w:r>
      <w:r>
        <w:rPr>
          <w:rFonts w:ascii="Arial" w:hAnsi="Arial" w:cs="Arial"/>
          <w:bCs/>
        </w:rPr>
        <w:t>(</w:t>
      </w:r>
      <w:proofErr w:type="spellStart"/>
      <w:r w:rsidRPr="00254831">
        <w:rPr>
          <w:rFonts w:ascii="Arial" w:hAnsi="Arial" w:cs="Arial"/>
          <w:bCs/>
        </w:rPr>
        <w:t>Risk</w:t>
      </w:r>
      <w:proofErr w:type="spellEnd"/>
      <w:r w:rsidRPr="00254831">
        <w:rPr>
          <w:rFonts w:ascii="Arial" w:hAnsi="Arial" w:cs="Arial"/>
          <w:bCs/>
        </w:rPr>
        <w:t xml:space="preserve"> Management</w:t>
      </w:r>
      <w:proofErr w:type="gramStart"/>
      <w:r>
        <w:rPr>
          <w:rFonts w:ascii="Arial" w:hAnsi="Arial" w:cs="Arial"/>
          <w:bCs/>
        </w:rPr>
        <w:t>)</w:t>
      </w:r>
      <w:r w:rsidRPr="0025483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;</w:t>
      </w:r>
      <w:proofErr w:type="gramEnd"/>
    </w:p>
    <w:p w:rsidR="000D4E14" w:rsidRPr="00254831" w:rsidRDefault="000D4E14" w:rsidP="000D4E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54831">
        <w:rPr>
          <w:rFonts w:ascii="Arial" w:hAnsi="Arial" w:cs="Arial"/>
          <w:bCs/>
        </w:rPr>
        <w:t>Implementazione del Sistema Qualità in tutto l’ambito dei processi assistenziali e gestionali-organizzativi di competenza.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La DPS si propone inoltre di assicurare un’assistenza personalizzata e di qualità a tutti i Cittadini nel rispetto delle norme etiche e deontologiche, garantendo l’appropriata allocazione delle risorse disponibili ed orientando l’assistenza all’integrazione delle attività e delle professionalità al fine di favorire il miglioramento continuo della qualità delle cure.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Alla D.P.S., a direzione unica, afferiscono tutte le professioni sanitarie appartenenti alle seguenti classi di laurea delle Professioni Sanitarie (PS): PS Infermieristiche ed Ostetriche L/SNT 1, PS della Riabilitazione L/SNT 2, PS tecniche L/SNT 3. Afferiscono, inoltre, le figure di supporto all’assistenza, ovvero il personale del profilo tecnico “operatori socio –sanitari”.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62525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I Responsabili dei livelli direzionali e gestionali della D.P.S., garantiscono sinergie e processi collaborativi con i corrispondenti dirigenti dell’area medica, amministrativa e tecnica allo scopo di facilitare il grado di condivisione degli obiettivi aziendali e dipartimentali, definiti annualmente dalla </w:t>
      </w:r>
      <w:r w:rsidRPr="00262525">
        <w:rPr>
          <w:rFonts w:ascii="Arial" w:hAnsi="Arial" w:cs="Arial"/>
        </w:rPr>
        <w:t>Direzione Strategica.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Svolge funzioni di direzione e coordinamento delle attività infermieristiche e tecnico sanitarie complessivamente svolte nel Presidio Ospedaliero di Cona e negli ambulatori aziendali con sede ex Arcispedale S. Anna (Ferrara).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È responsabile del governo clinico assistenziale, relativamente ai processi di assistenza infermieristica, ostetrica e tecnica, di natura preventiva, curativa, palliativa e riabilitativa, e si avvale di tutti i livelli di coordinamento.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Al Direttore D.P.S competono le seguenti funzioni: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partecipazione</w:t>
      </w:r>
      <w:proofErr w:type="gramEnd"/>
      <w:r w:rsidRPr="00254831">
        <w:rPr>
          <w:rFonts w:ascii="Arial" w:hAnsi="Arial" w:cs="Arial"/>
        </w:rPr>
        <w:t xml:space="preserve"> alla definizione degli obiettivi generali ed alle politiche di gestione del personale;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elaborazione</w:t>
      </w:r>
      <w:proofErr w:type="gramEnd"/>
      <w:r w:rsidRPr="00254831">
        <w:rPr>
          <w:rFonts w:ascii="Arial" w:hAnsi="Arial" w:cs="Arial"/>
        </w:rPr>
        <w:t xml:space="preserve"> degli obiettivi e linee d’intervento della D.P.S. in conformità agli indirizzi della Direzione Generale e ai piani strategici aziendali in un’ottica di personalizzazione ed umanizzazione dell’assistenza;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definizione</w:t>
      </w:r>
      <w:proofErr w:type="gramEnd"/>
      <w:r w:rsidRPr="00254831">
        <w:rPr>
          <w:rFonts w:ascii="Arial" w:hAnsi="Arial" w:cs="Arial"/>
        </w:rPr>
        <w:t xml:space="preserve"> della struttura e del funzionamento dei settori organizzativi della D.P.S. e direzione delle sue attività;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elaborazione</w:t>
      </w:r>
      <w:proofErr w:type="gramEnd"/>
      <w:r w:rsidRPr="00254831">
        <w:rPr>
          <w:rFonts w:ascii="Arial" w:hAnsi="Arial" w:cs="Arial"/>
        </w:rPr>
        <w:t>, secondo le indicazioni della Direzione Generale, degli obiettivi di budget della DPS da proporre in sede di negoziazione;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lastRenderedPageBreak/>
        <w:t>definizione</w:t>
      </w:r>
      <w:proofErr w:type="gramEnd"/>
      <w:r w:rsidRPr="00254831">
        <w:rPr>
          <w:rFonts w:ascii="Arial" w:hAnsi="Arial" w:cs="Arial"/>
        </w:rPr>
        <w:t xml:space="preserve"> delle politiche di sviluppo e di gestione del personale in relazione alle direttive aziendali, analisi e controllo dei costi di esercizio;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concorso</w:t>
      </w:r>
      <w:proofErr w:type="gramEnd"/>
      <w:r w:rsidRPr="00254831">
        <w:rPr>
          <w:rFonts w:ascii="Arial" w:hAnsi="Arial" w:cs="Arial"/>
        </w:rPr>
        <w:t xml:space="preserve"> nella definizione dei criteri di distribuzione degli incentivi economici relativi a produttività e progetti obiettivo;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definizione</w:t>
      </w:r>
      <w:proofErr w:type="gramEnd"/>
      <w:r w:rsidRPr="00254831">
        <w:rPr>
          <w:rFonts w:ascii="Arial" w:hAnsi="Arial" w:cs="Arial"/>
        </w:rPr>
        <w:t xml:space="preserve"> delle linee di sviluppo di standard di operatività in relazione alla implementazione di nuovi modelli organizzativi assistenziali, alle esigenze di sviluppo professionale, al miglioramento della qualità dell’assistenza infermieristica e ostetrica, tecnico-sanitaria, riabilitativa e preventiva erogata e alle mutevoli esigenze delle persone assistite;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sviluppo</w:t>
      </w:r>
      <w:proofErr w:type="gramEnd"/>
      <w:r w:rsidRPr="00254831">
        <w:rPr>
          <w:rFonts w:ascii="Arial" w:hAnsi="Arial" w:cs="Arial"/>
        </w:rPr>
        <w:t xml:space="preserve"> di un piano di valutazione permanente del personale con metodi obiettivi di misurazione per la valutazione del personale della D.P.S., in sintonia con quanto disposto dall’Accordo Integrativo Aziendale;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determinazione</w:t>
      </w:r>
      <w:proofErr w:type="gramEnd"/>
      <w:r w:rsidRPr="00254831">
        <w:rPr>
          <w:rFonts w:ascii="Arial" w:hAnsi="Arial" w:cs="Arial"/>
        </w:rPr>
        <w:t xml:space="preserve"> del fabbisogno di risorse infermieristiche, ostetriche, tecnico - sanitarie, della riabilitazione, della prevenzione e del personale di supporto;</w:t>
      </w:r>
    </w:p>
    <w:p w:rsidR="000D4E14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partecipazione</w:t>
      </w:r>
      <w:proofErr w:type="gramEnd"/>
      <w:r w:rsidRPr="00254831">
        <w:rPr>
          <w:rFonts w:ascii="Arial" w:hAnsi="Arial" w:cs="Arial"/>
        </w:rPr>
        <w:t xml:space="preserve"> quale parte integrante della delegazione trattante di parte aziendale nella contrattazione collettiva decentrata;</w:t>
      </w:r>
    </w:p>
    <w:p w:rsidR="000D4E14" w:rsidRPr="00254831" w:rsidRDefault="000D4E14" w:rsidP="000D4E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collaborazione</w:t>
      </w:r>
      <w:proofErr w:type="gramEnd"/>
      <w:r>
        <w:rPr>
          <w:rFonts w:ascii="Arial" w:hAnsi="Arial" w:cs="Arial"/>
        </w:rPr>
        <w:t xml:space="preserve"> con i servizi tecnico-amministrativi nella stesura di eventuali capitolati di interesse;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hanging="108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approvazione</w:t>
      </w:r>
      <w:proofErr w:type="gramEnd"/>
      <w:r w:rsidRPr="00254831">
        <w:rPr>
          <w:rFonts w:ascii="Arial" w:hAnsi="Arial" w:cs="Arial"/>
        </w:rPr>
        <w:t xml:space="preserve"> della documentazione del Sistema Gestione Qualità (SGQ);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supervisione</w:t>
      </w:r>
      <w:proofErr w:type="gramEnd"/>
      <w:r w:rsidRPr="00254831">
        <w:rPr>
          <w:rFonts w:ascii="Arial" w:hAnsi="Arial" w:cs="Arial"/>
        </w:rPr>
        <w:t xml:space="preserve"> del riesame del SGQ della DPS e assunzione delle decisioni necessarie, attraverso la supervisione delle NC, approvazione delle azioni correttive/preventive e pianificazione delle azioni di miglioramento;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definizione</w:t>
      </w:r>
      <w:proofErr w:type="gramEnd"/>
      <w:r w:rsidRPr="00254831">
        <w:rPr>
          <w:rFonts w:ascii="Arial" w:hAnsi="Arial" w:cs="Arial"/>
        </w:rPr>
        <w:t xml:space="preserve"> delle linee di sviluppo dell’aggiornamento nell’ambito delle professioni afferenti alla DPS, in conformità agli indirizzi della Direzione Generale;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indirizzo</w:t>
      </w:r>
      <w:proofErr w:type="gramEnd"/>
      <w:r w:rsidRPr="00254831">
        <w:rPr>
          <w:rFonts w:ascii="Arial" w:hAnsi="Arial" w:cs="Arial"/>
        </w:rPr>
        <w:t xml:space="preserve"> e coordinamento dei progetti di ricerca relativi all’assistenza infermieristica e ostetrica e alle attività tecnico-sanitarie, riabilitative e preventive;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collaborazione</w:t>
      </w:r>
      <w:proofErr w:type="gramEnd"/>
      <w:r w:rsidRPr="00254831">
        <w:rPr>
          <w:rFonts w:ascii="Arial" w:hAnsi="Arial" w:cs="Arial"/>
        </w:rPr>
        <w:t xml:space="preserve"> alla definizione, all’interno della funzione di ospedale di insegnamento universitario, degli ambiti formativi da proporre ai Coordinatori dei corsi laurea delle professioni sanitarie dell’Università di Ferrara;</w:t>
      </w:r>
    </w:p>
    <w:p w:rsidR="000D4E14" w:rsidRPr="00254831" w:rsidRDefault="000D4E14" w:rsidP="000D4E14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gramStart"/>
      <w:r w:rsidRPr="00254831">
        <w:rPr>
          <w:rFonts w:ascii="Arial" w:hAnsi="Arial" w:cs="Arial"/>
        </w:rPr>
        <w:t>elaborazione</w:t>
      </w:r>
      <w:proofErr w:type="gramEnd"/>
      <w:r w:rsidRPr="00254831">
        <w:rPr>
          <w:rFonts w:ascii="Arial" w:hAnsi="Arial" w:cs="Arial"/>
        </w:rPr>
        <w:t xml:space="preserve"> degli obiettivi dei Responsabili di Area Dipartimentale e dei Responsabili di Processo; realizzazione della loro valutazione permanente.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Per le proprie attività, la D.P.S. è dotata di personale di adeguata professionalità.</w:t>
      </w:r>
    </w:p>
    <w:p w:rsidR="000D4E14" w:rsidRPr="00795554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2525">
        <w:rPr>
          <w:rFonts w:ascii="Arial" w:hAnsi="Arial" w:cs="Arial"/>
        </w:rPr>
        <w:t xml:space="preserve">In staff e/o in line alla direzione della D.P.S. sono individuati dal Direttore DPS, i Dirigenti delle Professioni sanitarie delle aree professionali individuate dalla L.251/2000, i Responsabili di Area </w:t>
      </w:r>
      <w:r w:rsidRPr="00254831">
        <w:rPr>
          <w:rFonts w:ascii="Arial" w:hAnsi="Arial" w:cs="Arial"/>
        </w:rPr>
        <w:t>Dipartimentale e/o di Processo ed i Coordinatori Infermieristici – Tecnici che assorbono le funzioni di gestione del personale, al fine di garantire la funzione di governo dei processi assistenziali, tecnici e riabilitativi.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 xml:space="preserve">PROFILO SOGGETTIVO 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E’ richiesta elevata competenza ed esperienza per l’area della D.P.S., con particolare riferimento alla </w:t>
      </w:r>
      <w:r w:rsidRPr="00254831">
        <w:rPr>
          <w:rFonts w:ascii="Arial" w:hAnsi="Arial" w:cs="Arial"/>
          <w:i/>
        </w:rPr>
        <w:t>direzione ed al coordinamento delle attività infermieristiche e tecnico sanitarie e di supporto all’assistenza complessivamente svolte in Aziende Sanitarie, al governo clinico assistenziale ed ai processi di assistenza</w:t>
      </w:r>
      <w:r w:rsidRPr="00254831">
        <w:rPr>
          <w:rFonts w:ascii="Arial" w:hAnsi="Arial" w:cs="Arial"/>
        </w:rPr>
        <w:t xml:space="preserve"> infermieristica, ostetrica e tecnica, di natura preventiva, curativa, palliativa e riabilitativa.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>Competenze tecnico-professionali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Elevata competenza nel d</w:t>
      </w:r>
      <w:r w:rsidRPr="00254831">
        <w:rPr>
          <w:rFonts w:ascii="Arial" w:hAnsi="Arial" w:cs="Arial"/>
        </w:rPr>
        <w:t>irigere e coordinare le attività infermieristiche e tecnico sanitarie e di supporto all’assistenza complessivamente svolte nel Presidio Ospedaliero;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Esperienza nell’e</w:t>
      </w:r>
      <w:r w:rsidRPr="00254831">
        <w:rPr>
          <w:rFonts w:ascii="Arial" w:hAnsi="Arial" w:cs="Arial"/>
        </w:rPr>
        <w:t>laborare gli obiettivi e le linee di intervento della D.P.S. in conformità agli indirizzi della Direzione Generale in un’ottica di personalizzazione del processo di cura;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Capacità di d</w:t>
      </w:r>
      <w:r w:rsidRPr="00254831">
        <w:rPr>
          <w:rFonts w:ascii="Arial" w:hAnsi="Arial" w:cs="Arial"/>
        </w:rPr>
        <w:t>efinire le linee di sviluppo degli standard di operatività, funzionamento e valutazione delle attività del personale afferente alla D.P.S.;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Competenza nel d</w:t>
      </w:r>
      <w:r w:rsidRPr="00254831">
        <w:rPr>
          <w:rFonts w:ascii="Arial" w:hAnsi="Arial" w:cs="Arial"/>
        </w:rPr>
        <w:t xml:space="preserve">efinire e controllare il miglioramento della efficienza, efficacia e qualità delle prestazioni 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Capacità di p</w:t>
      </w:r>
      <w:r w:rsidRPr="00254831">
        <w:rPr>
          <w:rFonts w:ascii="Arial" w:hAnsi="Arial" w:cs="Arial"/>
        </w:rPr>
        <w:t>roporre alla Direzione aziendale modelli organizzativi ed innovativi nella logica delle politiche definite di sviluppo del personale;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Conoscenza e p</w:t>
      </w:r>
      <w:r w:rsidRPr="00254831">
        <w:rPr>
          <w:rFonts w:ascii="Arial" w:hAnsi="Arial" w:cs="Arial"/>
        </w:rPr>
        <w:t>artecip</w:t>
      </w:r>
      <w:r>
        <w:rPr>
          <w:rFonts w:ascii="Arial" w:hAnsi="Arial" w:cs="Arial"/>
        </w:rPr>
        <w:t>azione</w:t>
      </w:r>
      <w:r w:rsidRPr="00254831">
        <w:rPr>
          <w:rFonts w:ascii="Arial" w:hAnsi="Arial" w:cs="Arial"/>
        </w:rPr>
        <w:t xml:space="preserve"> al processo di </w:t>
      </w:r>
      <w:proofErr w:type="spellStart"/>
      <w:r w:rsidRPr="00254831">
        <w:rPr>
          <w:rFonts w:ascii="Arial" w:hAnsi="Arial" w:cs="Arial"/>
        </w:rPr>
        <w:t>budgeting</w:t>
      </w:r>
      <w:proofErr w:type="spellEnd"/>
      <w:r w:rsidRPr="00254831">
        <w:rPr>
          <w:rFonts w:ascii="Arial" w:hAnsi="Arial" w:cs="Arial"/>
        </w:rPr>
        <w:t xml:space="preserve"> per quanto attiene alla definizione ed all’ attribuzione delle risorse umane afferenti al comparto in relazione agli obiettivi prefissati;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Collaborare alla elaborazione del Piano Triennale dei Fabbisogni del Personale sulla base degli obiettivi strategici;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Elevata competenza nel v</w:t>
      </w:r>
      <w:r w:rsidRPr="00254831">
        <w:rPr>
          <w:rFonts w:ascii="Arial" w:hAnsi="Arial" w:cs="Arial"/>
        </w:rPr>
        <w:t>erificare l’adeguatezza del personale e, in caso di necessità, definire interventi correttivi e di compensazione tra le Strutture Organizzative;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Conoscenza e r</w:t>
      </w:r>
      <w:r w:rsidRPr="00254831">
        <w:rPr>
          <w:rFonts w:ascii="Arial" w:hAnsi="Arial" w:cs="Arial"/>
        </w:rPr>
        <w:t>esponsabil</w:t>
      </w:r>
      <w:r>
        <w:rPr>
          <w:rFonts w:ascii="Arial" w:hAnsi="Arial" w:cs="Arial"/>
        </w:rPr>
        <w:t>ità</w:t>
      </w:r>
      <w:r w:rsidRPr="00254831">
        <w:rPr>
          <w:rFonts w:ascii="Arial" w:hAnsi="Arial" w:cs="Arial"/>
        </w:rPr>
        <w:t xml:space="preserve"> del governo clinico assistenziale relativamente ai processi di assistenza infermieristica, ostetrica e tecnica, di natura preventiva, curativa, palliativa e riabilitativa;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Competenza nel d</w:t>
      </w:r>
      <w:r w:rsidRPr="00254831">
        <w:rPr>
          <w:rFonts w:ascii="Arial" w:hAnsi="Arial" w:cs="Arial"/>
        </w:rPr>
        <w:t>efinire i criteri per la gestione del personale relativamente a: selezione, accoglimento, inserimento, valutazione, sviluppo e mobilità interna;</w:t>
      </w:r>
    </w:p>
    <w:p w:rsidR="000D4E14" w:rsidRPr="00254831" w:rsidRDefault="000D4E14" w:rsidP="000D4E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Capacità di p</w:t>
      </w:r>
      <w:r w:rsidRPr="00254831">
        <w:rPr>
          <w:rFonts w:ascii="Arial" w:hAnsi="Arial" w:cs="Arial"/>
        </w:rPr>
        <w:t>rom</w:t>
      </w:r>
      <w:r>
        <w:rPr>
          <w:rFonts w:ascii="Arial" w:hAnsi="Arial" w:cs="Arial"/>
        </w:rPr>
        <w:t>ozione di</w:t>
      </w:r>
      <w:r w:rsidRPr="00254831">
        <w:rPr>
          <w:rFonts w:ascii="Arial" w:hAnsi="Arial" w:cs="Arial"/>
        </w:rPr>
        <w:t xml:space="preserve"> iniziative per la costruzione di protocolli e modelli organizzativi ed assistenziali innovativi quali ad </w:t>
      </w:r>
      <w:proofErr w:type="spellStart"/>
      <w:r w:rsidRPr="00254831">
        <w:rPr>
          <w:rFonts w:ascii="Arial" w:hAnsi="Arial" w:cs="Arial"/>
        </w:rPr>
        <w:t>es</w:t>
      </w:r>
      <w:proofErr w:type="spellEnd"/>
      <w:r w:rsidRPr="00254831">
        <w:rPr>
          <w:rFonts w:ascii="Arial" w:hAnsi="Arial" w:cs="Arial"/>
        </w:rPr>
        <w:t xml:space="preserve">. </w:t>
      </w:r>
      <w:proofErr w:type="spellStart"/>
      <w:r w:rsidRPr="00254831">
        <w:rPr>
          <w:rFonts w:ascii="Arial" w:hAnsi="Arial" w:cs="Arial"/>
        </w:rPr>
        <w:t>Discharge</w:t>
      </w:r>
      <w:proofErr w:type="spellEnd"/>
      <w:r w:rsidRPr="00254831">
        <w:rPr>
          <w:rFonts w:ascii="Arial" w:hAnsi="Arial" w:cs="Arial"/>
        </w:rPr>
        <w:t xml:space="preserve"> room, case management, </w:t>
      </w:r>
      <w:proofErr w:type="spellStart"/>
      <w:r w:rsidRPr="00254831">
        <w:rPr>
          <w:rFonts w:ascii="Arial" w:hAnsi="Arial" w:cs="Arial"/>
        </w:rPr>
        <w:t>waiting</w:t>
      </w:r>
      <w:proofErr w:type="spellEnd"/>
      <w:r w:rsidRPr="00254831">
        <w:rPr>
          <w:rFonts w:ascii="Arial" w:hAnsi="Arial" w:cs="Arial"/>
        </w:rPr>
        <w:t xml:space="preserve"> manager in </w:t>
      </w:r>
      <w:r>
        <w:rPr>
          <w:rFonts w:ascii="Arial" w:hAnsi="Arial" w:cs="Arial"/>
        </w:rPr>
        <w:t>P</w:t>
      </w:r>
      <w:r w:rsidRPr="00254831">
        <w:rPr>
          <w:rFonts w:ascii="Arial" w:hAnsi="Arial" w:cs="Arial"/>
        </w:rPr>
        <w:t>ro</w:t>
      </w:r>
      <w:r>
        <w:rPr>
          <w:rFonts w:ascii="Arial" w:hAnsi="Arial" w:cs="Arial"/>
        </w:rPr>
        <w:t>n</w:t>
      </w:r>
      <w:r w:rsidRPr="00254831">
        <w:rPr>
          <w:rFonts w:ascii="Arial" w:hAnsi="Arial" w:cs="Arial"/>
        </w:rPr>
        <w:t>to Soccorso;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Competenze</w:t>
      </w:r>
      <w:r w:rsidRPr="00254831">
        <w:rPr>
          <w:rFonts w:ascii="Arial" w:hAnsi="Arial" w:cs="Arial"/>
          <w:i/>
          <w:iCs/>
        </w:rPr>
        <w:t xml:space="preserve"> di governo assistenziale</w:t>
      </w:r>
    </w:p>
    <w:p w:rsidR="000D4E14" w:rsidRPr="00254831" w:rsidRDefault="000D4E14" w:rsidP="000D4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Elevata competenza nel management di una Struttura Complessa, in particolare per quanto riguarda la Gestione del Personale e la Gestione Economica;</w:t>
      </w:r>
    </w:p>
    <w:p w:rsidR="000D4E14" w:rsidRPr="00254831" w:rsidRDefault="000D4E14" w:rsidP="000D4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Comprovata competenza nella predisposizione, pure all’interno di gruppi di lavoro, di procedure assistenziali, tecniche ed organizzative specifiche della disciplina (Protocolli, Procedure, Linee-Guida, etc.);</w:t>
      </w:r>
    </w:p>
    <w:p w:rsidR="000D4E14" w:rsidRPr="00254831" w:rsidRDefault="000D4E14" w:rsidP="000D4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Adeguata esperienza nella gestione degli strumenti di governo assistenziali (indicatori di appropriatezza e di miglioramento della qualità);</w:t>
      </w:r>
    </w:p>
    <w:p w:rsidR="000D4E14" w:rsidRPr="00254831" w:rsidRDefault="000D4E14" w:rsidP="000D4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Gestione di gruppi di lavoro multi-disciplinari in collaborazione con le Strutture Complesse </w:t>
      </w:r>
    </w:p>
    <w:p w:rsidR="000D4E14" w:rsidRPr="00254831" w:rsidRDefault="000D4E14" w:rsidP="000D4E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Conoscenza ed utilizzo dei sistemi informativi di monitoraggio e controllo delle attività assistenziali al fine di programmare le eventuali azioni di miglioramento</w:t>
      </w:r>
    </w:p>
    <w:p w:rsidR="000D4E14" w:rsidRPr="00254831" w:rsidRDefault="000D4E14" w:rsidP="000D4E1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0D4E14" w:rsidRPr="00262525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62525">
        <w:rPr>
          <w:rFonts w:ascii="Arial" w:hAnsi="Arial" w:cs="Arial"/>
          <w:i/>
          <w:iCs/>
        </w:rPr>
        <w:t>Competenze in tema di innovazione e gestione del cambiamento</w:t>
      </w:r>
    </w:p>
    <w:p w:rsidR="000D4E14" w:rsidRPr="00254831" w:rsidRDefault="000D4E14" w:rsidP="000D4E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Accettazione ed efficace gestione del cambiamento, individuando opportunità di innovazione assistenziali ed organizzative oltre che di razionalizzazione della attività;</w:t>
      </w:r>
    </w:p>
    <w:p w:rsidR="000D4E14" w:rsidRPr="00254831" w:rsidRDefault="000D4E14" w:rsidP="000D4E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Valutazione dell’impatto del cambiamento nella Struttura;</w:t>
      </w:r>
    </w:p>
    <w:p w:rsidR="000D4E14" w:rsidRPr="00254831" w:rsidRDefault="000D4E14" w:rsidP="000D4E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Collaborazione con la Direzione Strategica per la determinazione/definizione dell’innovazione assistenziale e/o organizzativa da introdurre nella propria Struttura;</w:t>
      </w:r>
    </w:p>
    <w:p w:rsidR="000D4E14" w:rsidRPr="00254831" w:rsidRDefault="000D4E14" w:rsidP="000D4E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lastRenderedPageBreak/>
        <w:t>Capacità di gestione dei conflitti e di negoziazione</w:t>
      </w:r>
    </w:p>
    <w:p w:rsidR="000D4E14" w:rsidRPr="00254831" w:rsidRDefault="000D4E14" w:rsidP="000D4E1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>Competenze gestionali/organizzative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  <w:bCs/>
        </w:rPr>
        <w:t>Competenze</w:t>
      </w:r>
      <w:r w:rsidRPr="00254831">
        <w:rPr>
          <w:rFonts w:ascii="Arial" w:hAnsi="Arial" w:cs="Arial"/>
        </w:rPr>
        <w:t xml:space="preserve"> organizzative con particolare riferimento ai processi di programmazione e monitoraggio del processo assistenziale, inerenti la valutazione dell’impiego delle risorse nell’ottica del miglioramento continuo;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</w:rPr>
        <w:t>G</w:t>
      </w:r>
      <w:r w:rsidRPr="00254831">
        <w:rPr>
          <w:rFonts w:ascii="Arial" w:hAnsi="Arial" w:cs="Arial"/>
          <w:iCs/>
        </w:rPr>
        <w:t>estione del percorso di budget e competenza nella programmazione, pianificazione e gestione delle attività della Struttura Complessa, secondo gli obiettivi di budget; competenza nella verifica dei risultati, nell’efficienza ed appropriatezza di utilizzo delle risorse assegnate, nell’identificazione dei processi di miglioramento secondo gli indirizzi della Direzione Sanitaria, nonché dei programmi di riorganizzazione aziendale e della rete provinciale;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  <w:iCs/>
        </w:rPr>
        <w:t xml:space="preserve">Conoscenza e competenze di Project Management 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  <w:iCs/>
        </w:rPr>
        <w:t>Capacità di conduzione di progetti di impatto aziendale e di re- ingegnerizzazione organizzativa di percorsi e di servizi in collaborazione con altre Strutture coinvolte;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  <w:iCs/>
        </w:rPr>
        <w:t>Consolidata esperienza nell’analisi dei bisogni, nella progettazione ed implementazione di processi di assistenza orientati a fornire una risposta assistenziale basata su modelli assistenziali centrati alla personalizzazione delle cure ed all’umanizzazione dell’assistenza;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  <w:iCs/>
        </w:rPr>
        <w:t>Capacità di proporre ed applicare soluzioni organizzative e strutturali – logistiche in risposta agli indirizzi aziendali garantendo la sostenibilità logistica ed organizzativa complessiva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254831">
        <w:rPr>
          <w:rFonts w:ascii="Arial" w:hAnsi="Arial" w:cs="Arial"/>
          <w:iCs/>
        </w:rPr>
        <w:t xml:space="preserve">Consolidata esperienza nel processo aziendale dell’Accreditamento istituzionale </w:t>
      </w:r>
    </w:p>
    <w:p w:rsidR="000D4E14" w:rsidRPr="00254831" w:rsidRDefault="000D4E14" w:rsidP="000D4E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Conoscenza e partecipazione ai progetti aziendali in tema di governo clinico, sicurezza delle cure, qualità ed umanizzazione dell’assistenza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54831">
        <w:rPr>
          <w:rFonts w:ascii="Arial" w:hAnsi="Arial" w:cs="Arial"/>
          <w:b/>
          <w:bCs/>
        </w:rPr>
        <w:t>Competenze relazionali e di valorizzazione delle risorse umane</w:t>
      </w: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54831">
        <w:rPr>
          <w:rFonts w:ascii="Arial" w:hAnsi="Arial" w:cs="Arial"/>
          <w:i/>
          <w:iCs/>
        </w:rPr>
        <w:t>Gestione dei rapporti e delle relazioni con pazienti e superiori</w:t>
      </w:r>
    </w:p>
    <w:p w:rsidR="000D4E14" w:rsidRPr="00254831" w:rsidRDefault="000D4E14" w:rsidP="000D4E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Orientamento alle reali esigenze dell’utenza ed all’umanizzazione dell’assistenza, con controllo della qualità richiesta, ricercando sempre la “</w:t>
      </w:r>
      <w:proofErr w:type="spellStart"/>
      <w:r w:rsidRPr="00254831">
        <w:rPr>
          <w:rFonts w:ascii="Arial" w:hAnsi="Arial" w:cs="Arial"/>
        </w:rPr>
        <w:t>customer</w:t>
      </w:r>
      <w:proofErr w:type="spellEnd"/>
      <w:r w:rsidRPr="00254831">
        <w:rPr>
          <w:rFonts w:ascii="Arial" w:hAnsi="Arial" w:cs="Arial"/>
        </w:rPr>
        <w:t xml:space="preserve"> </w:t>
      </w:r>
      <w:proofErr w:type="spellStart"/>
      <w:r w:rsidRPr="00254831">
        <w:rPr>
          <w:rFonts w:ascii="Arial" w:hAnsi="Arial" w:cs="Arial"/>
        </w:rPr>
        <w:t>satisfaction</w:t>
      </w:r>
      <w:proofErr w:type="spellEnd"/>
      <w:r w:rsidRPr="00254831">
        <w:rPr>
          <w:rFonts w:ascii="Arial" w:hAnsi="Arial" w:cs="Arial"/>
        </w:rPr>
        <w:t>” nel rispetto della privacy</w:t>
      </w:r>
    </w:p>
    <w:p w:rsidR="000D4E14" w:rsidRPr="00254831" w:rsidRDefault="000D4E14" w:rsidP="000D4E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Approfondita conoscenza dei propri collaboratori, nell’ottica della più fattiva collaborazione (oltre che di valorizzazione di competenze, impegno, risultati conseguiti)</w:t>
      </w:r>
    </w:p>
    <w:p w:rsidR="000D4E14" w:rsidRPr="00254831" w:rsidRDefault="000D4E14" w:rsidP="000D4E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54831">
        <w:rPr>
          <w:rFonts w:ascii="Arial" w:hAnsi="Arial" w:cs="Arial"/>
        </w:rPr>
        <w:t xml:space="preserve">Capacità relazionale con superiori gerarchici e personale gerarchicamente afferente </w:t>
      </w:r>
    </w:p>
    <w:p w:rsidR="000D4E14" w:rsidRPr="00254831" w:rsidRDefault="000D4E14" w:rsidP="000D4E1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D4E14" w:rsidRPr="00254831" w:rsidRDefault="000D4E14" w:rsidP="000D4E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54831">
        <w:rPr>
          <w:rFonts w:ascii="Arial" w:hAnsi="Arial" w:cs="Arial"/>
          <w:i/>
          <w:iCs/>
        </w:rPr>
        <w:t>Gestione collaboratori/sviluppo del potenziale umano e delle competenze tecnico-professionali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Facilitare l’acquisizione di responsabilità e lo sviluppo della professionalità dei propri collaboratori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Pianificazione degli obiettivi per la Struttura, con il coinvolgimento dei Collaboratori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 xml:space="preserve">Gestione della </w:t>
      </w:r>
      <w:proofErr w:type="spellStart"/>
      <w:r w:rsidRPr="00254831">
        <w:rPr>
          <w:rFonts w:ascii="Arial" w:hAnsi="Arial" w:cs="Arial"/>
        </w:rPr>
        <w:t>turnistica</w:t>
      </w:r>
      <w:proofErr w:type="spellEnd"/>
      <w:r w:rsidRPr="00254831">
        <w:rPr>
          <w:rFonts w:ascii="Arial" w:hAnsi="Arial" w:cs="Arial"/>
        </w:rPr>
        <w:t xml:space="preserve"> dei Collaboratori, ricorrendo a variabili gradi di delega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Controllo del rispetto dei vincoli normativi relativi alla disciplina dell’orario di lavoro</w:t>
      </w:r>
    </w:p>
    <w:p w:rsidR="000D4E14" w:rsidRPr="00254831" w:rsidRDefault="000D4E14" w:rsidP="000D4E1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Applicazione di sistemi di valutazione della performance individuale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t>Identificare, nell’ambito del Sistema Qualità, le abilità e competenze dei Collaboratori, predisponendo piani di sviluppo individuale</w:t>
      </w:r>
    </w:p>
    <w:p w:rsidR="000D4E14" w:rsidRPr="00254831" w:rsidRDefault="000D4E14" w:rsidP="000D4E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831">
        <w:rPr>
          <w:rFonts w:ascii="Arial" w:hAnsi="Arial" w:cs="Arial"/>
        </w:rPr>
        <w:lastRenderedPageBreak/>
        <w:t xml:space="preserve">Capacità di </w:t>
      </w:r>
      <w:proofErr w:type="spellStart"/>
      <w:r w:rsidRPr="00254831">
        <w:rPr>
          <w:rFonts w:ascii="Arial" w:hAnsi="Arial" w:cs="Arial"/>
        </w:rPr>
        <w:t>coaching</w:t>
      </w:r>
      <w:proofErr w:type="spellEnd"/>
      <w:r w:rsidRPr="00254831">
        <w:rPr>
          <w:rFonts w:ascii="Arial" w:hAnsi="Arial" w:cs="Arial"/>
        </w:rPr>
        <w:t>, di motivare ed adeguatamente valutare i propri collaboratori (ricorso all’istituto della Delega, verifica della implementazione degli obiettivi, etc.)</w:t>
      </w:r>
    </w:p>
    <w:p w:rsidR="000D4E14" w:rsidRDefault="000D4E14"/>
    <w:sectPr w:rsidR="000D4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CD7"/>
    <w:multiLevelType w:val="hybridMultilevel"/>
    <w:tmpl w:val="839206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AB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E1714"/>
    <w:multiLevelType w:val="hybridMultilevel"/>
    <w:tmpl w:val="0744F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C508C"/>
    <w:multiLevelType w:val="hybridMultilevel"/>
    <w:tmpl w:val="94202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6391"/>
    <w:multiLevelType w:val="hybridMultilevel"/>
    <w:tmpl w:val="BB44B6C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37AFA"/>
    <w:multiLevelType w:val="hybridMultilevel"/>
    <w:tmpl w:val="095667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145FB"/>
    <w:multiLevelType w:val="hybridMultilevel"/>
    <w:tmpl w:val="F91E7A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C02A0"/>
    <w:multiLevelType w:val="hybridMultilevel"/>
    <w:tmpl w:val="FD14AB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6426FF"/>
    <w:multiLevelType w:val="hybridMultilevel"/>
    <w:tmpl w:val="8B301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F578A"/>
    <w:multiLevelType w:val="hybridMultilevel"/>
    <w:tmpl w:val="30EAE0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14"/>
    <w:rsid w:val="000D4E14"/>
    <w:rsid w:val="00B5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3D22-5296-4D92-99E5-CD01D4B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14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0D4E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0D4E14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D4E14"/>
    <w:rPr>
      <w:rFonts w:ascii="Courier New" w:eastAsia="Times New Roman" w:hAnsi="Courier New" w:cs="Courier New"/>
      <w:kern w:val="32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1</cp:revision>
  <dcterms:created xsi:type="dcterms:W3CDTF">2021-12-07T15:06:00Z</dcterms:created>
  <dcterms:modified xsi:type="dcterms:W3CDTF">2021-12-07T15:09:00Z</dcterms:modified>
</cp:coreProperties>
</file>